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F5F" w:rsidRDefault="009B209F" w:rsidP="00A13F5F">
      <w:pPr>
        <w:jc w:val="center"/>
        <w:rPr>
          <w:sz w:val="36"/>
          <w:szCs w:val="36"/>
          <w:rtl/>
          <w:lang w:bidi="ar-EG"/>
        </w:rPr>
      </w:pPr>
      <w:r w:rsidRPr="009B209F">
        <w:rPr>
          <w:rFonts w:hint="cs"/>
          <w:sz w:val="52"/>
          <w:szCs w:val="52"/>
          <w:rtl/>
          <w:lang w:bidi="ar-EG"/>
        </w:rPr>
        <w:t>سيناريو الفيلم</w:t>
      </w:r>
      <w:r w:rsidR="00A13F5F">
        <w:rPr>
          <w:rFonts w:hint="cs"/>
          <w:sz w:val="52"/>
          <w:szCs w:val="52"/>
          <w:rtl/>
          <w:lang w:bidi="ar-EG"/>
        </w:rPr>
        <w:t xml:space="preserve"> النهائي</w:t>
      </w:r>
      <w:r>
        <w:rPr>
          <w:sz w:val="52"/>
          <w:szCs w:val="52"/>
          <w:rtl/>
          <w:lang w:bidi="ar-EG"/>
        </w:rPr>
        <w:br/>
      </w:r>
      <w:r>
        <w:rPr>
          <w:rFonts w:hint="cs"/>
          <w:sz w:val="52"/>
          <w:szCs w:val="52"/>
          <w:rtl/>
          <w:lang w:bidi="ar-EG"/>
        </w:rPr>
        <w:t>فيلم تسجلي بعنوان (قوارب الموت )</w:t>
      </w:r>
      <w:r>
        <w:rPr>
          <w:sz w:val="52"/>
          <w:szCs w:val="52"/>
          <w:rtl/>
          <w:lang w:bidi="ar-EG"/>
        </w:rPr>
        <w:br/>
      </w:r>
      <w:r>
        <w:rPr>
          <w:rFonts w:hint="cs"/>
          <w:sz w:val="52"/>
          <w:szCs w:val="52"/>
          <w:rtl/>
          <w:lang w:bidi="ar-EG"/>
        </w:rPr>
        <w:br/>
      </w:r>
      <w:r>
        <w:rPr>
          <w:sz w:val="36"/>
          <w:szCs w:val="36"/>
          <w:rtl/>
          <w:lang w:bidi="ar-EG"/>
        </w:rPr>
        <w:br/>
      </w:r>
      <w:r w:rsidRPr="009B209F">
        <w:rPr>
          <w:rFonts w:hint="cs"/>
          <w:sz w:val="40"/>
          <w:szCs w:val="40"/>
          <w:rtl/>
          <w:lang w:bidi="ar-EG"/>
        </w:rPr>
        <w:t>فكرة الفيلم</w:t>
      </w:r>
      <w:r>
        <w:rPr>
          <w:rFonts w:hint="cs"/>
          <w:sz w:val="36"/>
          <w:szCs w:val="36"/>
          <w:rtl/>
          <w:lang w:bidi="ar-EG"/>
        </w:rPr>
        <w:t xml:space="preserve"> : حوار مع دكتور احمد موسي دكتور في ع</w:t>
      </w:r>
      <w:r w:rsidR="00A13F5F">
        <w:rPr>
          <w:rFonts w:hint="cs"/>
          <w:sz w:val="36"/>
          <w:szCs w:val="36"/>
          <w:rtl/>
          <w:lang w:bidi="ar-EG"/>
        </w:rPr>
        <w:t>ل</w:t>
      </w:r>
      <w:r>
        <w:rPr>
          <w:rFonts w:hint="cs"/>
          <w:sz w:val="36"/>
          <w:szCs w:val="36"/>
          <w:rtl/>
          <w:lang w:bidi="ar-EG"/>
        </w:rPr>
        <w:t xml:space="preserve">م النفس </w:t>
      </w:r>
      <w:r w:rsidR="00A13F5F">
        <w:rPr>
          <w:rFonts w:hint="cs"/>
          <w:sz w:val="36"/>
          <w:szCs w:val="36"/>
          <w:rtl/>
          <w:lang w:bidi="ar-EG"/>
        </w:rPr>
        <w:t xml:space="preserve">عن قضية الهجرة الغير شرعية </w:t>
      </w:r>
      <w:r>
        <w:rPr>
          <w:rFonts w:hint="cs"/>
          <w:sz w:val="36"/>
          <w:szCs w:val="36"/>
          <w:rtl/>
          <w:lang w:bidi="ar-EG"/>
        </w:rPr>
        <w:t>مع عرض مجموعة من الصور والمشاهد لحوادث</w:t>
      </w:r>
      <w:r w:rsidR="00A13F5F">
        <w:rPr>
          <w:rFonts w:hint="cs"/>
          <w:sz w:val="36"/>
          <w:szCs w:val="36"/>
          <w:rtl/>
          <w:lang w:bidi="ar-EG"/>
        </w:rPr>
        <w:t xml:space="preserve"> حدثت بالفعل</w:t>
      </w:r>
      <w:r>
        <w:rPr>
          <w:rFonts w:hint="cs"/>
          <w:sz w:val="36"/>
          <w:szCs w:val="36"/>
          <w:rtl/>
          <w:lang w:bidi="ar-EG"/>
        </w:rPr>
        <w:t xml:space="preserve">                                                                                                         </w:t>
      </w:r>
      <w:r w:rsidR="00A13F5F">
        <w:rPr>
          <w:sz w:val="40"/>
          <w:szCs w:val="40"/>
          <w:rtl/>
          <w:lang w:bidi="ar-EG"/>
        </w:rPr>
        <w:br/>
      </w:r>
      <w:r w:rsidR="00A13F5F">
        <w:rPr>
          <w:rFonts w:hint="cs"/>
          <w:sz w:val="40"/>
          <w:szCs w:val="40"/>
          <w:rtl/>
          <w:lang w:bidi="ar-EG"/>
        </w:rPr>
        <w:br/>
      </w:r>
      <w:r w:rsidRPr="009B209F">
        <w:rPr>
          <w:rFonts w:hint="cs"/>
          <w:sz w:val="40"/>
          <w:szCs w:val="40"/>
          <w:rtl/>
          <w:lang w:bidi="ar-EG"/>
        </w:rPr>
        <w:t>مكان بداية الفيلم</w:t>
      </w:r>
      <w:r>
        <w:rPr>
          <w:rFonts w:hint="cs"/>
          <w:sz w:val="36"/>
          <w:szCs w:val="36"/>
          <w:rtl/>
          <w:lang w:bidi="ar-EG"/>
        </w:rPr>
        <w:t xml:space="preserve"> : جامعة سوهاج  </w:t>
      </w:r>
      <w:r>
        <w:rPr>
          <w:sz w:val="36"/>
          <w:szCs w:val="36"/>
          <w:rtl/>
          <w:lang w:bidi="ar-EG"/>
        </w:rPr>
        <w:br/>
      </w:r>
      <w:r>
        <w:rPr>
          <w:sz w:val="36"/>
          <w:szCs w:val="36"/>
          <w:rtl/>
          <w:lang w:bidi="ar-EG"/>
        </w:rPr>
        <w:br/>
      </w:r>
      <w:r w:rsidRPr="009B209F">
        <w:rPr>
          <w:rFonts w:hint="cs"/>
          <w:sz w:val="40"/>
          <w:szCs w:val="40"/>
          <w:rtl/>
          <w:lang w:bidi="ar-EG"/>
        </w:rPr>
        <w:t>الزمان</w:t>
      </w:r>
      <w:r>
        <w:rPr>
          <w:rFonts w:hint="cs"/>
          <w:sz w:val="36"/>
          <w:szCs w:val="36"/>
          <w:rtl/>
          <w:lang w:bidi="ar-EG"/>
        </w:rPr>
        <w:t xml:space="preserve"> : العاشرة صباحاً   </w:t>
      </w:r>
      <w:r>
        <w:rPr>
          <w:rFonts w:hint="cs"/>
          <w:sz w:val="36"/>
          <w:szCs w:val="36"/>
          <w:rtl/>
          <w:lang w:bidi="ar-EG"/>
        </w:rPr>
        <w:br/>
      </w:r>
      <w:r>
        <w:rPr>
          <w:rFonts w:hint="cs"/>
          <w:sz w:val="36"/>
          <w:szCs w:val="36"/>
          <w:rtl/>
          <w:lang w:bidi="ar-EG"/>
        </w:rPr>
        <w:br/>
      </w:r>
      <w:r>
        <w:rPr>
          <w:rFonts w:hint="cs"/>
          <w:sz w:val="40"/>
          <w:szCs w:val="40"/>
          <w:rtl/>
          <w:lang w:bidi="ar-EG"/>
        </w:rPr>
        <w:t>أ</w:t>
      </w:r>
      <w:r w:rsidRPr="009B209F">
        <w:rPr>
          <w:rFonts w:hint="cs"/>
          <w:sz w:val="40"/>
          <w:szCs w:val="40"/>
          <w:rtl/>
          <w:lang w:bidi="ar-EG"/>
        </w:rPr>
        <w:t>هداف الفيلم</w:t>
      </w:r>
      <w:r>
        <w:rPr>
          <w:rFonts w:hint="cs"/>
          <w:sz w:val="36"/>
          <w:szCs w:val="36"/>
          <w:rtl/>
          <w:lang w:bidi="ar-EG"/>
        </w:rPr>
        <w:t xml:space="preserve">  : 1- التعرف علي أسباب الهجرة الغير شرعيه ؟</w:t>
      </w:r>
      <w:r>
        <w:rPr>
          <w:sz w:val="36"/>
          <w:szCs w:val="36"/>
          <w:rtl/>
          <w:lang w:bidi="ar-EG"/>
        </w:rPr>
        <w:br/>
      </w:r>
      <w:r>
        <w:rPr>
          <w:rFonts w:hint="cs"/>
          <w:sz w:val="36"/>
          <w:szCs w:val="36"/>
          <w:rtl/>
          <w:lang w:bidi="ar-EG"/>
        </w:rPr>
        <w:t xml:space="preserve">                2- ومعرفة هل يوجد حلول لها أم لا ؟</w:t>
      </w:r>
      <w:r>
        <w:rPr>
          <w:sz w:val="36"/>
          <w:szCs w:val="36"/>
          <w:rtl/>
          <w:lang w:bidi="ar-EG"/>
        </w:rPr>
        <w:br/>
      </w:r>
      <w:r>
        <w:rPr>
          <w:rFonts w:hint="cs"/>
          <w:sz w:val="36"/>
          <w:szCs w:val="36"/>
          <w:rtl/>
          <w:lang w:bidi="ar-EG"/>
        </w:rPr>
        <w:br/>
      </w:r>
      <w:r w:rsidRPr="009B209F">
        <w:rPr>
          <w:rFonts w:hint="cs"/>
          <w:sz w:val="40"/>
          <w:szCs w:val="40"/>
          <w:rtl/>
          <w:lang w:bidi="ar-EG"/>
        </w:rPr>
        <w:t>وقت الفيلم</w:t>
      </w:r>
      <w:r>
        <w:rPr>
          <w:rFonts w:hint="cs"/>
          <w:sz w:val="36"/>
          <w:szCs w:val="36"/>
          <w:rtl/>
          <w:lang w:bidi="ar-EG"/>
        </w:rPr>
        <w:t xml:space="preserve">  : </w:t>
      </w:r>
      <w:r w:rsidR="00A13F5F">
        <w:rPr>
          <w:rFonts w:hint="cs"/>
          <w:sz w:val="36"/>
          <w:szCs w:val="36"/>
          <w:rtl/>
          <w:lang w:bidi="ar-EG"/>
        </w:rPr>
        <w:t xml:space="preserve"> احدي عشر دقيقه وثلاثة وثلاثون ثانيه</w:t>
      </w:r>
    </w:p>
    <w:p w:rsidR="009B209F" w:rsidRDefault="009B209F" w:rsidP="00A13F5F">
      <w:pPr>
        <w:jc w:val="center"/>
        <w:rPr>
          <w:sz w:val="36"/>
          <w:szCs w:val="36"/>
          <w:rtl/>
          <w:lang w:bidi="ar-EG"/>
        </w:rPr>
      </w:pPr>
    </w:p>
    <w:p w:rsidR="009B209F" w:rsidRDefault="009B209F">
      <w:pPr>
        <w:bidi w:val="0"/>
        <w:rPr>
          <w:sz w:val="36"/>
          <w:szCs w:val="36"/>
          <w:lang w:bidi="ar-EG"/>
        </w:rPr>
      </w:pPr>
      <w:r>
        <w:rPr>
          <w:sz w:val="36"/>
          <w:szCs w:val="36"/>
          <w:rtl/>
          <w:lang w:bidi="ar-EG"/>
        </w:rPr>
        <w:br w:type="page"/>
      </w:r>
    </w:p>
    <w:tbl>
      <w:tblPr>
        <w:tblStyle w:val="a7"/>
        <w:tblW w:w="0" w:type="auto"/>
        <w:tblLook w:val="04A0"/>
      </w:tblPr>
      <w:tblGrid>
        <w:gridCol w:w="4077"/>
        <w:gridCol w:w="6939"/>
      </w:tblGrid>
      <w:tr w:rsidR="009B209F" w:rsidTr="00796859">
        <w:trPr>
          <w:trHeight w:val="706"/>
        </w:trPr>
        <w:tc>
          <w:tcPr>
            <w:tcW w:w="4077" w:type="dxa"/>
          </w:tcPr>
          <w:p w:rsidR="009B209F" w:rsidRDefault="009B209F" w:rsidP="009B209F">
            <w:pPr>
              <w:tabs>
                <w:tab w:val="left" w:pos="8895"/>
              </w:tabs>
              <w:bidi w:val="0"/>
              <w:jc w:val="right"/>
              <w:rPr>
                <w:sz w:val="36"/>
                <w:szCs w:val="36"/>
                <w:rtl/>
                <w:lang w:bidi="ar-EG"/>
              </w:rPr>
            </w:pPr>
            <w:r>
              <w:rPr>
                <w:rFonts w:hint="cs"/>
                <w:sz w:val="36"/>
                <w:szCs w:val="36"/>
                <w:rtl/>
                <w:lang w:bidi="ar-EG"/>
              </w:rPr>
              <w:lastRenderedPageBreak/>
              <w:t>وصف المشهد</w:t>
            </w:r>
          </w:p>
        </w:tc>
        <w:tc>
          <w:tcPr>
            <w:tcW w:w="6939" w:type="dxa"/>
          </w:tcPr>
          <w:p w:rsidR="009B209F" w:rsidRDefault="009B209F" w:rsidP="009B209F">
            <w:pPr>
              <w:tabs>
                <w:tab w:val="left" w:pos="8895"/>
              </w:tabs>
              <w:bidi w:val="0"/>
              <w:jc w:val="right"/>
              <w:rPr>
                <w:sz w:val="36"/>
                <w:szCs w:val="36"/>
                <w:rtl/>
                <w:lang w:bidi="ar-EG"/>
              </w:rPr>
            </w:pPr>
            <w:r>
              <w:rPr>
                <w:rFonts w:hint="cs"/>
                <w:sz w:val="36"/>
                <w:szCs w:val="36"/>
                <w:rtl/>
                <w:lang w:bidi="ar-EG"/>
              </w:rPr>
              <w:t>المشهد</w:t>
            </w:r>
          </w:p>
        </w:tc>
      </w:tr>
      <w:tr w:rsidR="009B209F" w:rsidTr="00796859">
        <w:trPr>
          <w:trHeight w:val="1539"/>
        </w:trPr>
        <w:tc>
          <w:tcPr>
            <w:tcW w:w="4077" w:type="dxa"/>
          </w:tcPr>
          <w:p w:rsidR="009B209F" w:rsidRDefault="00A13F5F" w:rsidP="009B209F">
            <w:pPr>
              <w:tabs>
                <w:tab w:val="left" w:pos="8895"/>
              </w:tabs>
              <w:bidi w:val="0"/>
              <w:jc w:val="right"/>
              <w:rPr>
                <w:sz w:val="36"/>
                <w:szCs w:val="36"/>
                <w:rtl/>
                <w:lang w:bidi="ar-EG"/>
              </w:rPr>
            </w:pPr>
            <w:r>
              <w:rPr>
                <w:sz w:val="36"/>
                <w:szCs w:val="36"/>
                <w:rtl/>
                <w:lang w:bidi="ar-EG"/>
              </w:rPr>
              <w:br/>
            </w:r>
            <w:r>
              <w:rPr>
                <w:rFonts w:hint="cs"/>
                <w:sz w:val="36"/>
                <w:szCs w:val="36"/>
                <w:rtl/>
                <w:lang w:bidi="ar-EG"/>
              </w:rPr>
              <w:br/>
            </w:r>
            <w:r>
              <w:rPr>
                <w:rFonts w:hint="cs"/>
                <w:sz w:val="36"/>
                <w:szCs w:val="36"/>
                <w:rtl/>
                <w:lang w:bidi="ar-EG"/>
              </w:rPr>
              <w:br/>
            </w:r>
            <w:r w:rsidR="009B209F">
              <w:rPr>
                <w:rFonts w:hint="cs"/>
                <w:sz w:val="36"/>
                <w:szCs w:val="36"/>
                <w:rtl/>
                <w:lang w:bidi="ar-EG"/>
              </w:rPr>
              <w:t xml:space="preserve">مدتها 14 ثانيه مع موسيقي لعرض الصور </w:t>
            </w:r>
          </w:p>
        </w:tc>
        <w:tc>
          <w:tcPr>
            <w:tcW w:w="6939" w:type="dxa"/>
          </w:tcPr>
          <w:p w:rsidR="009B209F" w:rsidRDefault="009B209F" w:rsidP="00A13F5F">
            <w:pPr>
              <w:tabs>
                <w:tab w:val="left" w:pos="8895"/>
              </w:tabs>
              <w:bidi w:val="0"/>
              <w:jc w:val="right"/>
              <w:rPr>
                <w:sz w:val="36"/>
                <w:szCs w:val="36"/>
                <w:lang w:bidi="ar-EG"/>
              </w:rPr>
            </w:pPr>
            <w:r w:rsidRPr="00A13F5F">
              <w:rPr>
                <w:rStyle w:val="a9"/>
                <w:rFonts w:hint="cs"/>
                <w:sz w:val="72"/>
                <w:szCs w:val="72"/>
                <w:rtl/>
              </w:rPr>
              <w:t>أولاً</w:t>
            </w:r>
            <w:r w:rsidR="00A13F5F" w:rsidRPr="00A13F5F">
              <w:rPr>
                <w:rStyle w:val="a9"/>
                <w:sz w:val="72"/>
                <w:szCs w:val="72"/>
                <w:rtl/>
              </w:rPr>
              <w:br/>
            </w:r>
            <w:r w:rsidR="00A13F5F" w:rsidRPr="00A13F5F">
              <w:rPr>
                <w:rFonts w:hint="cs"/>
                <w:sz w:val="36"/>
                <w:szCs w:val="36"/>
                <w:rtl/>
                <w:lang w:bidi="ar-EG"/>
              </w:rPr>
              <w:br/>
            </w:r>
            <w:r>
              <w:rPr>
                <w:rFonts w:hint="cs"/>
                <w:sz w:val="36"/>
                <w:szCs w:val="36"/>
                <w:rtl/>
                <w:lang w:bidi="ar-EG"/>
              </w:rPr>
              <w:t xml:space="preserve"> عرض مجموعه من الصور عن أخبار وحوادث للهجرة الغير شرعيه  حدثت من قبل </w:t>
            </w:r>
            <w:r>
              <w:rPr>
                <w:sz w:val="36"/>
                <w:szCs w:val="36"/>
                <w:rtl/>
                <w:lang w:bidi="ar-EG"/>
              </w:rPr>
              <w:br/>
            </w:r>
            <w:r>
              <w:rPr>
                <w:rFonts w:hint="cs"/>
                <w:sz w:val="36"/>
                <w:szCs w:val="36"/>
                <w:rtl/>
                <w:lang w:bidi="ar-EG"/>
              </w:rPr>
              <w:br/>
            </w:r>
          </w:p>
        </w:tc>
      </w:tr>
      <w:tr w:rsidR="009B209F" w:rsidTr="00796859">
        <w:trPr>
          <w:trHeight w:val="11923"/>
        </w:trPr>
        <w:tc>
          <w:tcPr>
            <w:tcW w:w="4077" w:type="dxa"/>
          </w:tcPr>
          <w:p w:rsidR="009B209F" w:rsidRDefault="00A13F5F" w:rsidP="00A13F5F">
            <w:pPr>
              <w:tabs>
                <w:tab w:val="left" w:pos="8895"/>
              </w:tabs>
              <w:bidi w:val="0"/>
              <w:jc w:val="right"/>
              <w:rPr>
                <w:sz w:val="36"/>
                <w:szCs w:val="36"/>
                <w:lang w:bidi="ar-EG"/>
              </w:rPr>
            </w:pPr>
            <w:r>
              <w:rPr>
                <w:sz w:val="36"/>
                <w:szCs w:val="36"/>
                <w:rtl/>
                <w:lang w:bidi="ar-EG"/>
              </w:rPr>
              <w:lastRenderedPageBreak/>
              <w:br/>
            </w:r>
            <w:r>
              <w:rPr>
                <w:rFonts w:hint="cs"/>
                <w:sz w:val="36"/>
                <w:szCs w:val="36"/>
                <w:rtl/>
                <w:lang w:bidi="ar-EG"/>
              </w:rPr>
              <w:br/>
            </w:r>
            <w:r>
              <w:rPr>
                <w:sz w:val="36"/>
                <w:szCs w:val="36"/>
                <w:rtl/>
                <w:lang w:bidi="ar-EG"/>
              </w:rPr>
              <w:br/>
            </w:r>
            <w:r>
              <w:rPr>
                <w:rFonts w:hint="cs"/>
                <w:sz w:val="36"/>
                <w:szCs w:val="36"/>
                <w:rtl/>
                <w:lang w:bidi="ar-EG"/>
              </w:rPr>
              <w:br/>
            </w:r>
            <w:r>
              <w:rPr>
                <w:rFonts w:hint="cs"/>
                <w:sz w:val="36"/>
                <w:szCs w:val="36"/>
                <w:rtl/>
                <w:lang w:bidi="ar-EG"/>
              </w:rPr>
              <w:br/>
            </w:r>
            <w:r>
              <w:rPr>
                <w:rFonts w:hint="cs"/>
                <w:sz w:val="36"/>
                <w:szCs w:val="36"/>
                <w:rtl/>
                <w:lang w:bidi="ar-EG"/>
              </w:rPr>
              <w:br/>
            </w:r>
            <w:r w:rsidR="009B209F">
              <w:rPr>
                <w:rFonts w:hint="cs"/>
                <w:sz w:val="36"/>
                <w:szCs w:val="36"/>
                <w:rtl/>
                <w:lang w:bidi="ar-EG"/>
              </w:rPr>
              <w:t>وقامت سارة اشرف بإلقاء الأسئلة علي الدكتور</w:t>
            </w:r>
            <w:r w:rsidR="009B209F">
              <w:rPr>
                <w:sz w:val="36"/>
                <w:szCs w:val="36"/>
                <w:rtl/>
                <w:lang w:bidi="ar-EG"/>
              </w:rPr>
              <w:br/>
            </w:r>
            <w:r w:rsidR="009B209F">
              <w:rPr>
                <w:rFonts w:hint="cs"/>
                <w:sz w:val="36"/>
                <w:szCs w:val="36"/>
                <w:rtl/>
                <w:lang w:bidi="ar-EG"/>
              </w:rPr>
              <w:t xml:space="preserve">ومدت اللقاء </w:t>
            </w:r>
            <w:r>
              <w:rPr>
                <w:rFonts w:hint="cs"/>
                <w:sz w:val="36"/>
                <w:szCs w:val="36"/>
                <w:rtl/>
                <w:lang w:bidi="ar-EG"/>
              </w:rPr>
              <w:t>7</w:t>
            </w:r>
            <w:r w:rsidR="009B209F">
              <w:rPr>
                <w:rFonts w:hint="cs"/>
                <w:sz w:val="36"/>
                <w:szCs w:val="36"/>
                <w:rtl/>
                <w:lang w:bidi="ar-EG"/>
              </w:rPr>
              <w:t xml:space="preserve"> دقائق و4 </w:t>
            </w:r>
            <w:r>
              <w:rPr>
                <w:rFonts w:hint="cs"/>
                <w:sz w:val="36"/>
                <w:szCs w:val="36"/>
                <w:rtl/>
                <w:lang w:bidi="ar-EG"/>
              </w:rPr>
              <w:t>ثواني</w:t>
            </w:r>
            <w:r w:rsidR="009B209F">
              <w:rPr>
                <w:sz w:val="36"/>
                <w:szCs w:val="36"/>
                <w:rtl/>
                <w:lang w:bidi="ar-EG"/>
              </w:rPr>
              <w:br/>
            </w:r>
            <w:r w:rsidR="009B209F">
              <w:rPr>
                <w:sz w:val="36"/>
                <w:szCs w:val="36"/>
                <w:lang w:bidi="ar-EG"/>
              </w:rPr>
              <w:t xml:space="preserve"> </w:t>
            </w:r>
          </w:p>
        </w:tc>
        <w:tc>
          <w:tcPr>
            <w:tcW w:w="6939" w:type="dxa"/>
          </w:tcPr>
          <w:p w:rsidR="009B209F" w:rsidRDefault="009B209F" w:rsidP="00A13F5F">
            <w:pPr>
              <w:tabs>
                <w:tab w:val="left" w:pos="8895"/>
              </w:tabs>
              <w:bidi w:val="0"/>
              <w:jc w:val="right"/>
              <w:rPr>
                <w:sz w:val="36"/>
                <w:szCs w:val="36"/>
                <w:rtl/>
                <w:lang w:bidi="ar-EG"/>
              </w:rPr>
            </w:pPr>
            <w:r w:rsidRPr="00A13F5F">
              <w:rPr>
                <w:rStyle w:val="a9"/>
                <w:rFonts w:hint="cs"/>
                <w:sz w:val="72"/>
                <w:szCs w:val="72"/>
                <w:rtl/>
              </w:rPr>
              <w:t xml:space="preserve">ثانياً </w:t>
            </w:r>
            <w:r w:rsidR="00A13F5F">
              <w:rPr>
                <w:sz w:val="36"/>
                <w:szCs w:val="36"/>
                <w:rtl/>
                <w:lang w:bidi="ar-EG"/>
              </w:rPr>
              <w:br/>
            </w:r>
            <w:r w:rsidR="00A13F5F">
              <w:rPr>
                <w:sz w:val="36"/>
                <w:szCs w:val="36"/>
                <w:rtl/>
                <w:lang w:bidi="ar-EG"/>
              </w:rPr>
              <w:br/>
            </w:r>
            <w:r>
              <w:rPr>
                <w:rFonts w:hint="cs"/>
                <w:sz w:val="36"/>
                <w:szCs w:val="36"/>
                <w:rtl/>
                <w:lang w:bidi="ar-EG"/>
              </w:rPr>
              <w:t xml:space="preserve"> لقاء مع دكتور احمد موسي دكتور في كلية الآداب قسم علم نفس وقمنا بطرح عدة أسئلة عليه وهي </w:t>
            </w:r>
            <w:r>
              <w:rPr>
                <w:rFonts w:hint="cs"/>
                <w:sz w:val="36"/>
                <w:szCs w:val="36"/>
                <w:rtl/>
                <w:lang w:bidi="ar-EG"/>
              </w:rPr>
              <w:br/>
            </w:r>
            <w:r w:rsidR="00A13F5F">
              <w:rPr>
                <w:color w:val="FF0000"/>
                <w:sz w:val="44"/>
                <w:szCs w:val="44"/>
                <w:rtl/>
                <w:lang w:bidi="ar-EG"/>
              </w:rPr>
              <w:br/>
            </w:r>
            <w:r w:rsidRPr="00A13F5F">
              <w:rPr>
                <w:rFonts w:hint="cs"/>
                <w:color w:val="FF0000"/>
                <w:sz w:val="44"/>
                <w:szCs w:val="44"/>
                <w:rtl/>
                <w:lang w:bidi="ar-EG"/>
              </w:rPr>
              <w:t xml:space="preserve">السؤال الأول </w:t>
            </w:r>
            <w:r>
              <w:rPr>
                <w:rFonts w:hint="cs"/>
                <w:sz w:val="36"/>
                <w:szCs w:val="36"/>
                <w:rtl/>
                <w:lang w:bidi="ar-EG"/>
              </w:rPr>
              <w:t xml:space="preserve">: ما هي الهجرة الغير شرعيه من وجهة نظر حضرتك ؟   </w:t>
            </w:r>
            <w:r>
              <w:rPr>
                <w:sz w:val="36"/>
                <w:szCs w:val="36"/>
                <w:rtl/>
                <w:lang w:bidi="ar-EG"/>
              </w:rPr>
              <w:br/>
            </w:r>
            <w:r>
              <w:rPr>
                <w:rFonts w:hint="cs"/>
                <w:sz w:val="36"/>
                <w:szCs w:val="36"/>
                <w:rtl/>
                <w:lang w:bidi="ar-EG"/>
              </w:rPr>
              <w:t xml:space="preserve">ولماذا يلجأ لها معظم الشباب ؟ </w:t>
            </w:r>
            <w:r>
              <w:rPr>
                <w:rFonts w:hint="cs"/>
                <w:sz w:val="36"/>
                <w:szCs w:val="36"/>
                <w:rtl/>
                <w:lang w:bidi="ar-EG"/>
              </w:rPr>
              <w:br/>
            </w:r>
            <w:r>
              <w:rPr>
                <w:rFonts w:hint="cs"/>
                <w:sz w:val="36"/>
                <w:szCs w:val="36"/>
                <w:rtl/>
                <w:lang w:bidi="ar-EG"/>
              </w:rPr>
              <w:br/>
              <w:t xml:space="preserve">رأي الدكتور أنها ببساطه من وجهة نظر اي شخص أن الشخص يهاجر خارج حدود البلاد بشكل غير قانوني فيقع في المحظور من الأخطار والعواقب </w:t>
            </w:r>
            <w:r>
              <w:rPr>
                <w:rFonts w:hint="cs"/>
                <w:sz w:val="36"/>
                <w:szCs w:val="36"/>
                <w:rtl/>
                <w:lang w:bidi="ar-EG"/>
              </w:rPr>
              <w:br/>
              <w:t>الأسباب كثيرة</w:t>
            </w:r>
            <w:r>
              <w:rPr>
                <w:sz w:val="36"/>
                <w:szCs w:val="36"/>
                <w:rtl/>
                <w:lang w:bidi="ar-EG"/>
              </w:rPr>
              <w:br/>
            </w:r>
            <w:r w:rsidRPr="00A13F5F">
              <w:rPr>
                <w:rFonts w:hint="cs"/>
                <w:sz w:val="44"/>
                <w:szCs w:val="44"/>
                <w:rtl/>
                <w:lang w:bidi="ar-EG"/>
              </w:rPr>
              <w:t>أولها</w:t>
            </w:r>
            <w:r>
              <w:rPr>
                <w:rFonts w:hint="cs"/>
                <w:sz w:val="36"/>
                <w:szCs w:val="36"/>
                <w:rtl/>
                <w:lang w:bidi="ar-EG"/>
              </w:rPr>
              <w:t xml:space="preserve">: الفقر الموجود في البلد </w:t>
            </w:r>
            <w:r>
              <w:rPr>
                <w:rFonts w:hint="cs"/>
                <w:sz w:val="36"/>
                <w:szCs w:val="36"/>
                <w:rtl/>
                <w:lang w:bidi="ar-EG"/>
              </w:rPr>
              <w:br/>
            </w:r>
            <w:r w:rsidRPr="00A13F5F">
              <w:rPr>
                <w:rFonts w:hint="cs"/>
                <w:sz w:val="44"/>
                <w:szCs w:val="44"/>
                <w:rtl/>
                <w:lang w:bidi="ar-EG"/>
              </w:rPr>
              <w:t>ثانياً</w:t>
            </w:r>
            <w:r>
              <w:rPr>
                <w:rFonts w:hint="cs"/>
                <w:sz w:val="36"/>
                <w:szCs w:val="36"/>
                <w:rtl/>
                <w:lang w:bidi="ar-EG"/>
              </w:rPr>
              <w:t xml:space="preserve"> : فقدان الأمل </w:t>
            </w:r>
            <w:r>
              <w:rPr>
                <w:rFonts w:hint="cs"/>
                <w:sz w:val="36"/>
                <w:szCs w:val="36"/>
                <w:rtl/>
                <w:lang w:bidi="ar-EG"/>
              </w:rPr>
              <w:br/>
            </w:r>
            <w:r w:rsidRPr="00A13F5F">
              <w:rPr>
                <w:rFonts w:hint="cs"/>
                <w:sz w:val="44"/>
                <w:szCs w:val="44"/>
                <w:rtl/>
                <w:lang w:bidi="ar-EG"/>
              </w:rPr>
              <w:t>ثالثاً</w:t>
            </w:r>
            <w:r>
              <w:rPr>
                <w:rFonts w:hint="cs"/>
                <w:sz w:val="36"/>
                <w:szCs w:val="36"/>
                <w:rtl/>
                <w:lang w:bidi="ar-EG"/>
              </w:rPr>
              <w:t xml:space="preserve"> : الإحساس بالظلم والاضطهاد أو عدم المساواة في البلد فيلجأ للهروب والبحث عن مكان آخر </w:t>
            </w:r>
            <w:r>
              <w:rPr>
                <w:sz w:val="36"/>
                <w:szCs w:val="36"/>
                <w:rtl/>
                <w:lang w:bidi="ar-EG"/>
              </w:rPr>
              <w:br/>
            </w:r>
            <w:r>
              <w:rPr>
                <w:sz w:val="36"/>
                <w:szCs w:val="36"/>
                <w:lang w:bidi="ar-EG"/>
              </w:rPr>
              <w:t xml:space="preserve"> </w:t>
            </w:r>
            <w:r>
              <w:rPr>
                <w:rFonts w:hint="cs"/>
                <w:sz w:val="36"/>
                <w:szCs w:val="36"/>
                <w:rtl/>
                <w:lang w:bidi="ar-EG"/>
              </w:rPr>
              <w:t>اعتقاده الشخصي أن الدوافع الاقتصادية أولاً ثم الدوافع النفسية</w:t>
            </w:r>
            <w:r>
              <w:rPr>
                <w:sz w:val="36"/>
                <w:szCs w:val="36"/>
                <w:lang w:bidi="ar-EG"/>
              </w:rPr>
              <w:t xml:space="preserve"> </w:t>
            </w:r>
            <w:r>
              <w:rPr>
                <w:rFonts w:hint="cs"/>
                <w:sz w:val="36"/>
                <w:szCs w:val="36"/>
                <w:rtl/>
                <w:lang w:bidi="ar-EG"/>
              </w:rPr>
              <w:br/>
            </w:r>
            <w:r>
              <w:rPr>
                <w:rFonts w:hint="cs"/>
                <w:sz w:val="36"/>
                <w:szCs w:val="36"/>
                <w:rtl/>
                <w:lang w:bidi="ar-EG"/>
              </w:rPr>
              <w:br/>
            </w:r>
            <w:r>
              <w:rPr>
                <w:rFonts w:hint="cs"/>
                <w:sz w:val="36"/>
                <w:szCs w:val="36"/>
                <w:rtl/>
                <w:lang w:bidi="ar-EG"/>
              </w:rPr>
              <w:br/>
            </w:r>
            <w:r>
              <w:rPr>
                <w:rFonts w:hint="cs"/>
                <w:sz w:val="36"/>
                <w:szCs w:val="36"/>
                <w:rtl/>
                <w:lang w:bidi="ar-EG"/>
              </w:rPr>
              <w:br/>
              <w:t xml:space="preserve">            </w:t>
            </w:r>
          </w:p>
        </w:tc>
      </w:tr>
      <w:tr w:rsidR="009B209F" w:rsidTr="00796859">
        <w:trPr>
          <w:trHeight w:val="9211"/>
        </w:trPr>
        <w:tc>
          <w:tcPr>
            <w:tcW w:w="4077" w:type="dxa"/>
          </w:tcPr>
          <w:p w:rsidR="009B209F" w:rsidRDefault="00A13F5F" w:rsidP="00A13F5F">
            <w:pPr>
              <w:tabs>
                <w:tab w:val="left" w:pos="8895"/>
              </w:tabs>
              <w:bidi w:val="0"/>
              <w:jc w:val="right"/>
              <w:rPr>
                <w:sz w:val="36"/>
                <w:szCs w:val="36"/>
                <w:rtl/>
                <w:lang w:bidi="ar-EG"/>
              </w:rPr>
            </w:pPr>
            <w:r>
              <w:rPr>
                <w:sz w:val="36"/>
                <w:szCs w:val="36"/>
                <w:rtl/>
                <w:lang w:bidi="ar-EG"/>
              </w:rPr>
              <w:lastRenderedPageBreak/>
              <w:br/>
            </w:r>
            <w:r>
              <w:rPr>
                <w:sz w:val="36"/>
                <w:szCs w:val="36"/>
                <w:rtl/>
                <w:lang w:bidi="ar-EG"/>
              </w:rPr>
              <w:br/>
            </w:r>
            <w:r>
              <w:rPr>
                <w:rFonts w:hint="cs"/>
                <w:sz w:val="36"/>
                <w:szCs w:val="36"/>
                <w:rtl/>
                <w:lang w:bidi="ar-EG"/>
              </w:rPr>
              <w:br/>
            </w:r>
            <w:r>
              <w:rPr>
                <w:sz w:val="36"/>
                <w:szCs w:val="36"/>
                <w:lang w:bidi="ar-EG"/>
              </w:rPr>
              <w:br/>
            </w:r>
            <w:r w:rsidR="009B209F">
              <w:rPr>
                <w:rFonts w:hint="cs"/>
                <w:sz w:val="36"/>
                <w:szCs w:val="36"/>
                <w:rtl/>
                <w:lang w:bidi="ar-EG"/>
              </w:rPr>
              <w:t xml:space="preserve">في اللقاء قامت دينا زين بتصويره بإتقان من الزاوية المناسبة للدكتور </w:t>
            </w:r>
          </w:p>
        </w:tc>
        <w:tc>
          <w:tcPr>
            <w:tcW w:w="6939" w:type="dxa"/>
          </w:tcPr>
          <w:p w:rsidR="00A13F5F" w:rsidRDefault="009B209F" w:rsidP="00A13F5F">
            <w:r w:rsidRPr="00A13F5F">
              <w:rPr>
                <w:rFonts w:hint="cs"/>
                <w:color w:val="FF0000"/>
                <w:sz w:val="44"/>
                <w:szCs w:val="44"/>
                <w:rtl/>
                <w:lang w:bidi="ar-EG"/>
              </w:rPr>
              <w:t>السؤال الثاني</w:t>
            </w:r>
            <w:r w:rsidRPr="00A13F5F">
              <w:rPr>
                <w:rFonts w:hint="cs"/>
                <w:sz w:val="44"/>
                <w:szCs w:val="44"/>
                <w:rtl/>
                <w:lang w:bidi="ar-EG"/>
              </w:rPr>
              <w:t xml:space="preserve"> </w:t>
            </w:r>
            <w:r w:rsidR="00A13F5F">
              <w:rPr>
                <w:rFonts w:hint="cs"/>
                <w:sz w:val="36"/>
                <w:szCs w:val="36"/>
                <w:rtl/>
                <w:lang w:bidi="ar-EG"/>
              </w:rPr>
              <w:t xml:space="preserve">: كيف نعالج هذه المشكلة من وجهة نظر حضرتك ؟ </w:t>
            </w:r>
            <w:r w:rsidR="00A13F5F">
              <w:rPr>
                <w:rFonts w:hint="cs"/>
                <w:sz w:val="36"/>
                <w:szCs w:val="36"/>
                <w:rtl/>
                <w:lang w:bidi="ar-EG"/>
              </w:rPr>
              <w:br/>
            </w:r>
            <w:r w:rsidR="00A13F5F">
              <w:rPr>
                <w:sz w:val="44"/>
                <w:szCs w:val="44"/>
                <w:rtl/>
                <w:lang w:bidi="ar-EG"/>
              </w:rPr>
              <w:br/>
            </w:r>
            <w:r w:rsidR="00A13F5F" w:rsidRPr="00A13F5F">
              <w:rPr>
                <w:rFonts w:hint="cs"/>
                <w:sz w:val="44"/>
                <w:szCs w:val="44"/>
                <w:rtl/>
                <w:lang w:bidi="ar-EG"/>
              </w:rPr>
              <w:t>اولاً</w:t>
            </w:r>
            <w:r w:rsidR="00A13F5F">
              <w:rPr>
                <w:rFonts w:hint="cs"/>
                <w:sz w:val="36"/>
                <w:szCs w:val="36"/>
                <w:rtl/>
                <w:lang w:bidi="ar-EG"/>
              </w:rPr>
              <w:t xml:space="preserve"> : الاستماع لعلم الاجتماع لان كفته ترجح في هذا الموضوع عن العلوم الأخرى لان الدوافع معظمها اجتماعيه ( الانتماء ، الفقر ، الجهل ، عدم الدراية بالقانون ، الخ ) فيوجد ناس تستغل هذه الأمور والضحك ع عقول الأخرين </w:t>
            </w:r>
            <w:r w:rsidR="00A13F5F">
              <w:rPr>
                <w:rFonts w:hint="cs"/>
                <w:sz w:val="36"/>
                <w:szCs w:val="36"/>
                <w:rtl/>
                <w:lang w:bidi="ar-EG"/>
              </w:rPr>
              <w:br/>
            </w:r>
            <w:r w:rsidR="00A13F5F" w:rsidRPr="00A13F5F">
              <w:rPr>
                <w:rFonts w:hint="cs"/>
                <w:sz w:val="44"/>
                <w:szCs w:val="44"/>
                <w:rtl/>
                <w:lang w:bidi="ar-EG"/>
              </w:rPr>
              <w:t>ثانياً</w:t>
            </w:r>
            <w:r w:rsidR="00A13F5F">
              <w:rPr>
                <w:rFonts w:hint="cs"/>
                <w:sz w:val="36"/>
                <w:szCs w:val="36"/>
                <w:rtl/>
                <w:lang w:bidi="ar-EG"/>
              </w:rPr>
              <w:t xml:space="preserve"> : نتعرف علي الاسباب كل سبب بمفرده</w:t>
            </w:r>
            <w:r w:rsidR="00A13F5F">
              <w:rPr>
                <w:rFonts w:hint="cs"/>
                <w:sz w:val="36"/>
                <w:szCs w:val="36"/>
                <w:rtl/>
                <w:lang w:bidi="ar-EG"/>
              </w:rPr>
              <w:br/>
            </w:r>
            <w:r w:rsidR="00A13F5F" w:rsidRPr="00A13F5F">
              <w:rPr>
                <w:rFonts w:hint="cs"/>
                <w:sz w:val="44"/>
                <w:szCs w:val="44"/>
                <w:rtl/>
                <w:lang w:bidi="ar-EG"/>
              </w:rPr>
              <w:t xml:space="preserve">ثالثاً </w:t>
            </w:r>
            <w:r w:rsidR="00A13F5F">
              <w:rPr>
                <w:rFonts w:hint="cs"/>
                <w:sz w:val="36"/>
                <w:szCs w:val="36"/>
                <w:rtl/>
                <w:lang w:bidi="ar-EG"/>
              </w:rPr>
              <w:t xml:space="preserve">: معالجة الفقر </w:t>
            </w:r>
            <w:r w:rsidR="00A13F5F">
              <w:rPr>
                <w:rFonts w:hint="cs"/>
                <w:sz w:val="36"/>
                <w:szCs w:val="36"/>
                <w:rtl/>
                <w:lang w:bidi="ar-EG"/>
              </w:rPr>
              <w:br/>
            </w:r>
            <w:r w:rsidR="00A13F5F" w:rsidRPr="00A13F5F">
              <w:rPr>
                <w:rFonts w:hint="cs"/>
                <w:sz w:val="44"/>
                <w:szCs w:val="44"/>
                <w:rtl/>
                <w:lang w:bidi="ar-EG"/>
              </w:rPr>
              <w:t>رابعاً</w:t>
            </w:r>
            <w:r w:rsidR="00A13F5F">
              <w:rPr>
                <w:rFonts w:hint="cs"/>
                <w:sz w:val="36"/>
                <w:szCs w:val="36"/>
                <w:rtl/>
                <w:lang w:bidi="ar-EG"/>
              </w:rPr>
              <w:t xml:space="preserve"> : التعليم حيث انه مدخل لاي مشكله والتعليم ليس للرفاهية ولكنه عمود اساسي </w:t>
            </w:r>
            <w:r w:rsidR="00A13F5F">
              <w:rPr>
                <w:rFonts w:hint="cs"/>
                <w:sz w:val="36"/>
                <w:szCs w:val="36"/>
                <w:rtl/>
                <w:lang w:bidi="ar-EG"/>
              </w:rPr>
              <w:br/>
            </w:r>
            <w:r w:rsidR="00A13F5F" w:rsidRPr="00A13F5F">
              <w:rPr>
                <w:rFonts w:hint="cs"/>
                <w:sz w:val="44"/>
                <w:szCs w:val="44"/>
                <w:rtl/>
                <w:lang w:bidi="ar-EG"/>
              </w:rPr>
              <w:t>أخيراً</w:t>
            </w:r>
            <w:r w:rsidR="00A13F5F">
              <w:rPr>
                <w:rFonts w:hint="cs"/>
                <w:sz w:val="36"/>
                <w:szCs w:val="36"/>
                <w:rtl/>
                <w:lang w:bidi="ar-EG"/>
              </w:rPr>
              <w:t xml:space="preserve"> : المنظور الإعلامي (المباشر والغير مباشر )</w:t>
            </w:r>
            <w:r w:rsidR="00A13F5F">
              <w:rPr>
                <w:sz w:val="36"/>
                <w:szCs w:val="36"/>
                <w:rtl/>
                <w:lang w:bidi="ar-EG"/>
              </w:rPr>
              <w:br/>
            </w:r>
            <w:r w:rsidR="00A13F5F">
              <w:rPr>
                <w:rFonts w:hint="cs"/>
                <w:sz w:val="36"/>
                <w:szCs w:val="36"/>
                <w:rtl/>
                <w:lang w:bidi="ar-EG"/>
              </w:rPr>
              <w:t xml:space="preserve">المباشر مثل الندوات والمؤتمرات </w:t>
            </w:r>
            <w:r w:rsidR="00A13F5F">
              <w:rPr>
                <w:rFonts w:hint="cs"/>
                <w:sz w:val="36"/>
                <w:szCs w:val="36"/>
                <w:rtl/>
                <w:lang w:bidi="ar-EG"/>
              </w:rPr>
              <w:br/>
              <w:t xml:space="preserve">الغير مباشر الأفلام مثل لا تراجع ولا استسلام وأيضاً المسلسلات </w:t>
            </w:r>
            <w:r w:rsidR="00A13F5F">
              <w:rPr>
                <w:rFonts w:hint="cs"/>
                <w:sz w:val="36"/>
                <w:szCs w:val="36"/>
                <w:rtl/>
                <w:lang w:bidi="ar-EG"/>
              </w:rPr>
              <w:br/>
              <w:t xml:space="preserve">فأحياناً يري شاب شخص هاجر ونجح فيحاول </w:t>
            </w:r>
          </w:p>
          <w:p w:rsidR="00A13F5F" w:rsidRDefault="00A13F5F" w:rsidP="00A13F5F">
            <w:r>
              <w:rPr>
                <w:rFonts w:hint="cs"/>
                <w:sz w:val="36"/>
                <w:szCs w:val="36"/>
                <w:rtl/>
                <w:lang w:bidi="ar-EG"/>
              </w:rPr>
              <w:t xml:space="preserve">أن يقلده </w:t>
            </w:r>
            <w:r w:rsidRPr="00A13F5F">
              <w:rPr>
                <w:rFonts w:hint="cs"/>
                <w:sz w:val="32"/>
                <w:szCs w:val="32"/>
                <w:rtl/>
              </w:rPr>
              <w:t>.</w:t>
            </w:r>
          </w:p>
          <w:p w:rsidR="009B209F" w:rsidRDefault="009B209F" w:rsidP="00A13F5F">
            <w:pPr>
              <w:tabs>
                <w:tab w:val="left" w:pos="8895"/>
              </w:tabs>
              <w:bidi w:val="0"/>
              <w:jc w:val="right"/>
              <w:rPr>
                <w:sz w:val="36"/>
                <w:szCs w:val="36"/>
                <w:lang w:bidi="ar-EG"/>
              </w:rPr>
            </w:pPr>
          </w:p>
        </w:tc>
      </w:tr>
      <w:tr w:rsidR="009B209F" w:rsidTr="00796859">
        <w:trPr>
          <w:trHeight w:val="13173"/>
        </w:trPr>
        <w:tc>
          <w:tcPr>
            <w:tcW w:w="4077" w:type="dxa"/>
          </w:tcPr>
          <w:p w:rsidR="009B209F" w:rsidRDefault="009B209F" w:rsidP="009B209F">
            <w:pPr>
              <w:tabs>
                <w:tab w:val="left" w:pos="8895"/>
              </w:tabs>
              <w:bidi w:val="0"/>
              <w:jc w:val="right"/>
              <w:rPr>
                <w:sz w:val="36"/>
                <w:szCs w:val="36"/>
                <w:rtl/>
                <w:lang w:bidi="ar-EG"/>
              </w:rPr>
            </w:pPr>
          </w:p>
        </w:tc>
        <w:tc>
          <w:tcPr>
            <w:tcW w:w="6939" w:type="dxa"/>
          </w:tcPr>
          <w:p w:rsidR="009B209F" w:rsidRDefault="00A13F5F" w:rsidP="00A13F5F">
            <w:pPr>
              <w:tabs>
                <w:tab w:val="left" w:pos="8895"/>
              </w:tabs>
              <w:bidi w:val="0"/>
              <w:jc w:val="right"/>
              <w:rPr>
                <w:sz w:val="36"/>
                <w:szCs w:val="36"/>
                <w:lang w:bidi="ar-EG"/>
              </w:rPr>
            </w:pPr>
            <w:r>
              <w:rPr>
                <w:rFonts w:hint="cs"/>
                <w:color w:val="FF0000"/>
                <w:sz w:val="44"/>
                <w:szCs w:val="44"/>
                <w:rtl/>
                <w:lang w:bidi="ar-EG"/>
              </w:rPr>
              <w:t xml:space="preserve">                                                    </w:t>
            </w:r>
            <w:r w:rsidRPr="00A13F5F">
              <w:rPr>
                <w:rFonts w:hint="cs"/>
                <w:color w:val="FF0000"/>
                <w:sz w:val="44"/>
                <w:szCs w:val="44"/>
                <w:rtl/>
                <w:lang w:bidi="ar-EG"/>
              </w:rPr>
              <w:t>أخيرا</w:t>
            </w:r>
            <w:r>
              <w:rPr>
                <w:rFonts w:hint="cs"/>
                <w:color w:val="FF0000"/>
                <w:sz w:val="44"/>
                <w:szCs w:val="44"/>
                <w:rtl/>
                <w:lang w:bidi="ar-EG"/>
              </w:rPr>
              <w:t>ً "</w:t>
            </w:r>
            <w:r>
              <w:rPr>
                <w:color w:val="FF0000"/>
                <w:sz w:val="44"/>
                <w:szCs w:val="44"/>
                <w:lang w:bidi="ar-EG"/>
              </w:rPr>
              <w:t xml:space="preserve">"  </w:t>
            </w:r>
            <w:r>
              <w:rPr>
                <w:color w:val="FF0000"/>
                <w:sz w:val="44"/>
                <w:szCs w:val="44"/>
                <w:lang w:bidi="ar-EG"/>
              </w:rPr>
              <w:br/>
            </w:r>
            <w:r>
              <w:rPr>
                <w:rFonts w:hint="cs"/>
                <w:color w:val="FF0000"/>
                <w:sz w:val="44"/>
                <w:szCs w:val="44"/>
                <w:rtl/>
                <w:lang w:bidi="ar-EG"/>
              </w:rPr>
              <w:br/>
            </w:r>
            <w:r>
              <w:rPr>
                <w:rFonts w:hint="cs"/>
                <w:sz w:val="36"/>
                <w:szCs w:val="36"/>
                <w:rtl/>
                <w:lang w:bidi="ar-EG"/>
              </w:rPr>
              <w:t xml:space="preserve">حضرتك تنصح الشباب بماذا ؟ </w:t>
            </w:r>
            <w:r>
              <w:rPr>
                <w:sz w:val="36"/>
                <w:szCs w:val="36"/>
                <w:rtl/>
                <w:lang w:bidi="ar-EG"/>
              </w:rPr>
              <w:br/>
            </w:r>
            <w:r>
              <w:rPr>
                <w:rFonts w:hint="cs"/>
                <w:sz w:val="36"/>
                <w:szCs w:val="36"/>
                <w:rtl/>
                <w:lang w:bidi="ar-EG"/>
              </w:rPr>
              <w:br/>
              <w:t xml:space="preserve">النصيحة المباشرة نعلم أنها لا تجني ثمارها فيجب النصيحة الغير مباشره فإذا اعتقدنا أن النصيحة المباشرة سوف تنجح فنقول له انه مهما كان شعورك بالظلم في بلد لا تحترم المواطن أو لم تأخذ من الدولة ما كنت تتوقع فلا تودي بنفسك إلي التهلكة فنسبة المخاطر تتجاوز 90% بل تكون أحياناً 100% فالموضوع بأكمله يحتاج إلي تفكير لأنه يتعلق بالأسرة بالكامل . </w:t>
            </w:r>
          </w:p>
        </w:tc>
      </w:tr>
    </w:tbl>
    <w:p w:rsidR="009B209F" w:rsidRDefault="009B209F" w:rsidP="009B209F">
      <w:pPr>
        <w:tabs>
          <w:tab w:val="left" w:pos="8895"/>
        </w:tabs>
        <w:bidi w:val="0"/>
        <w:jc w:val="right"/>
        <w:rPr>
          <w:rFonts w:hint="cs"/>
          <w:sz w:val="36"/>
          <w:szCs w:val="36"/>
          <w:rtl/>
          <w:lang w:bidi="ar-EG"/>
        </w:rPr>
      </w:pPr>
      <w:r>
        <w:rPr>
          <w:sz w:val="36"/>
          <w:szCs w:val="36"/>
          <w:rtl/>
          <w:lang w:bidi="ar-EG"/>
        </w:rPr>
        <w:br w:type="page"/>
      </w:r>
      <w:r>
        <w:rPr>
          <w:sz w:val="36"/>
          <w:szCs w:val="36"/>
          <w:rtl/>
          <w:lang w:bidi="ar-EG"/>
        </w:rPr>
        <w:lastRenderedPageBreak/>
        <w:tab/>
      </w:r>
    </w:p>
    <w:p w:rsidR="009B209F" w:rsidRDefault="009B209F" w:rsidP="00796859">
      <w:pPr>
        <w:bidi w:val="0"/>
        <w:jc w:val="center"/>
        <w:rPr>
          <w:sz w:val="36"/>
          <w:szCs w:val="36"/>
          <w:rtl/>
          <w:lang w:bidi="ar-EG"/>
        </w:rPr>
      </w:pPr>
      <w:r w:rsidRPr="00A13F5F">
        <w:rPr>
          <w:rStyle w:val="Char2"/>
          <w:rFonts w:hint="cs"/>
          <w:color w:val="943634" w:themeColor="accent2" w:themeShade="BF"/>
          <w:sz w:val="72"/>
          <w:szCs w:val="72"/>
          <w:rtl/>
        </w:rPr>
        <w:t xml:space="preserve">فريق العمل </w:t>
      </w:r>
      <w:r w:rsidR="00A13F5F">
        <w:rPr>
          <w:rStyle w:val="Char2"/>
          <w:color w:val="943634" w:themeColor="accent2" w:themeShade="BF"/>
          <w:sz w:val="72"/>
          <w:szCs w:val="72"/>
          <w:rtl/>
          <w:lang w:bidi="ar-EG"/>
        </w:rPr>
        <w:br/>
      </w:r>
      <w:r w:rsidRPr="00A13F5F">
        <w:rPr>
          <w:rStyle w:val="2Char"/>
          <w:rFonts w:hint="cs"/>
          <w:sz w:val="40"/>
          <w:szCs w:val="40"/>
          <w:rtl/>
        </w:rPr>
        <w:t>إعداد</w:t>
      </w:r>
      <w:r>
        <w:rPr>
          <w:rFonts w:hint="cs"/>
          <w:sz w:val="36"/>
          <w:szCs w:val="36"/>
          <w:rtl/>
          <w:lang w:bidi="ar-EG"/>
        </w:rPr>
        <w:t xml:space="preserve"> : ابتسام محمد عبد العال </w:t>
      </w:r>
      <w:r>
        <w:rPr>
          <w:rFonts w:hint="cs"/>
          <w:sz w:val="36"/>
          <w:szCs w:val="36"/>
          <w:rtl/>
          <w:lang w:bidi="ar-EG"/>
        </w:rPr>
        <w:br/>
        <w:t>من</w:t>
      </w:r>
      <w:r w:rsidR="00A13F5F">
        <w:rPr>
          <w:rFonts w:hint="cs"/>
          <w:sz w:val="36"/>
          <w:szCs w:val="36"/>
          <w:rtl/>
          <w:lang w:bidi="ar-EG"/>
        </w:rPr>
        <w:t>ة</w:t>
      </w:r>
      <w:r>
        <w:rPr>
          <w:rFonts w:hint="cs"/>
          <w:sz w:val="36"/>
          <w:szCs w:val="36"/>
          <w:rtl/>
          <w:lang w:bidi="ar-EG"/>
        </w:rPr>
        <w:t xml:space="preserve"> الله محمود احمد </w:t>
      </w:r>
      <w:r>
        <w:rPr>
          <w:rFonts w:hint="cs"/>
          <w:sz w:val="36"/>
          <w:szCs w:val="36"/>
          <w:rtl/>
          <w:lang w:bidi="ar-EG"/>
        </w:rPr>
        <w:br/>
        <w:t xml:space="preserve">سارة اشرف محمود </w:t>
      </w:r>
      <w:r>
        <w:rPr>
          <w:rFonts w:hint="cs"/>
          <w:sz w:val="36"/>
          <w:szCs w:val="36"/>
          <w:rtl/>
          <w:lang w:bidi="ar-EG"/>
        </w:rPr>
        <w:br/>
        <w:t xml:space="preserve">اروي محفوظ </w:t>
      </w:r>
      <w:r>
        <w:rPr>
          <w:rFonts w:hint="cs"/>
          <w:sz w:val="36"/>
          <w:szCs w:val="36"/>
          <w:rtl/>
          <w:lang w:bidi="ar-EG"/>
        </w:rPr>
        <w:br/>
        <w:t xml:space="preserve">دينا زين </w:t>
      </w:r>
      <w:r>
        <w:rPr>
          <w:rFonts w:hint="cs"/>
          <w:sz w:val="36"/>
          <w:szCs w:val="36"/>
          <w:rtl/>
          <w:lang w:bidi="ar-EG"/>
        </w:rPr>
        <w:br/>
      </w:r>
      <w:r>
        <w:rPr>
          <w:rFonts w:hint="cs"/>
          <w:sz w:val="36"/>
          <w:szCs w:val="36"/>
          <w:rtl/>
          <w:lang w:bidi="ar-EG"/>
        </w:rPr>
        <w:br/>
      </w:r>
      <w:r w:rsidRPr="00A13F5F">
        <w:rPr>
          <w:rStyle w:val="2Char"/>
          <w:rFonts w:hint="cs"/>
          <w:sz w:val="40"/>
          <w:szCs w:val="40"/>
          <w:rtl/>
        </w:rPr>
        <w:t>تصوير</w:t>
      </w:r>
      <w:r>
        <w:rPr>
          <w:rFonts w:hint="cs"/>
          <w:sz w:val="36"/>
          <w:szCs w:val="36"/>
          <w:rtl/>
          <w:lang w:bidi="ar-EG"/>
        </w:rPr>
        <w:t xml:space="preserve">: دينا زين </w:t>
      </w:r>
      <w:r>
        <w:rPr>
          <w:rFonts w:hint="cs"/>
          <w:sz w:val="36"/>
          <w:szCs w:val="36"/>
          <w:rtl/>
          <w:lang w:bidi="ar-EG"/>
        </w:rPr>
        <w:br/>
      </w:r>
      <w:r>
        <w:rPr>
          <w:rFonts w:hint="cs"/>
          <w:sz w:val="36"/>
          <w:szCs w:val="36"/>
          <w:rtl/>
          <w:lang w:bidi="ar-EG"/>
        </w:rPr>
        <w:br/>
      </w:r>
      <w:r w:rsidRPr="00A13F5F">
        <w:rPr>
          <w:rStyle w:val="2Char"/>
          <w:rFonts w:hint="cs"/>
          <w:sz w:val="40"/>
          <w:szCs w:val="40"/>
          <w:rtl/>
        </w:rPr>
        <w:t>المونتاج</w:t>
      </w:r>
      <w:r w:rsidR="00A13F5F">
        <w:rPr>
          <w:rFonts w:hint="cs"/>
          <w:sz w:val="36"/>
          <w:szCs w:val="36"/>
          <w:rtl/>
          <w:lang w:bidi="ar-EG"/>
        </w:rPr>
        <w:t xml:space="preserve"> </w:t>
      </w:r>
      <w:r>
        <w:rPr>
          <w:rFonts w:hint="cs"/>
          <w:sz w:val="36"/>
          <w:szCs w:val="36"/>
          <w:rtl/>
          <w:lang w:bidi="ar-EG"/>
        </w:rPr>
        <w:t xml:space="preserve">: ابتسام محمد عبد العال </w:t>
      </w:r>
      <w:r>
        <w:rPr>
          <w:sz w:val="36"/>
          <w:szCs w:val="36"/>
          <w:rtl/>
          <w:lang w:bidi="ar-EG"/>
        </w:rPr>
        <w:br/>
      </w:r>
      <w:r>
        <w:rPr>
          <w:rFonts w:hint="cs"/>
          <w:sz w:val="36"/>
          <w:szCs w:val="36"/>
          <w:rtl/>
          <w:lang w:bidi="ar-EG"/>
        </w:rPr>
        <w:br/>
      </w:r>
      <w:r w:rsidRPr="00A13F5F">
        <w:rPr>
          <w:rStyle w:val="2Char"/>
          <w:rFonts w:hint="cs"/>
          <w:sz w:val="40"/>
          <w:szCs w:val="40"/>
          <w:rtl/>
        </w:rPr>
        <w:t>السيناريو</w:t>
      </w:r>
      <w:r>
        <w:rPr>
          <w:rFonts w:hint="cs"/>
          <w:sz w:val="36"/>
          <w:szCs w:val="36"/>
          <w:rtl/>
          <w:lang w:bidi="ar-EG"/>
        </w:rPr>
        <w:t xml:space="preserve"> : من</w:t>
      </w:r>
      <w:r w:rsidR="00A13F5F">
        <w:rPr>
          <w:rFonts w:hint="cs"/>
          <w:sz w:val="36"/>
          <w:szCs w:val="36"/>
          <w:rtl/>
          <w:lang w:bidi="ar-EG"/>
        </w:rPr>
        <w:t>ة</w:t>
      </w:r>
      <w:r>
        <w:rPr>
          <w:rFonts w:hint="cs"/>
          <w:sz w:val="36"/>
          <w:szCs w:val="36"/>
          <w:rtl/>
          <w:lang w:bidi="ar-EG"/>
        </w:rPr>
        <w:t xml:space="preserve"> الله محمود احمد محمود </w:t>
      </w:r>
      <w:r>
        <w:rPr>
          <w:rFonts w:hint="cs"/>
          <w:sz w:val="36"/>
          <w:szCs w:val="36"/>
          <w:rtl/>
          <w:lang w:bidi="ar-EG"/>
        </w:rPr>
        <w:br/>
      </w:r>
      <w:r>
        <w:rPr>
          <w:rFonts w:hint="cs"/>
          <w:sz w:val="36"/>
          <w:szCs w:val="36"/>
          <w:rtl/>
          <w:lang w:bidi="ar-EG"/>
        </w:rPr>
        <w:br/>
      </w:r>
      <w:r w:rsidRPr="00A13F5F">
        <w:rPr>
          <w:rStyle w:val="2Char"/>
          <w:rFonts w:hint="cs"/>
          <w:sz w:val="40"/>
          <w:szCs w:val="40"/>
          <w:rtl/>
        </w:rPr>
        <w:t>إخراج</w:t>
      </w:r>
      <w:r>
        <w:rPr>
          <w:rFonts w:hint="cs"/>
          <w:sz w:val="36"/>
          <w:szCs w:val="36"/>
          <w:rtl/>
          <w:lang w:bidi="ar-EG"/>
        </w:rPr>
        <w:t xml:space="preserve"> : سارة اشرف محمود </w:t>
      </w:r>
      <w:r>
        <w:rPr>
          <w:rFonts w:hint="cs"/>
          <w:sz w:val="36"/>
          <w:szCs w:val="36"/>
          <w:rtl/>
          <w:lang w:bidi="ar-EG"/>
        </w:rPr>
        <w:br/>
      </w:r>
    </w:p>
    <w:p w:rsidR="009B209F" w:rsidRDefault="009B209F" w:rsidP="009B209F">
      <w:pPr>
        <w:tabs>
          <w:tab w:val="left" w:pos="8895"/>
        </w:tabs>
        <w:bidi w:val="0"/>
        <w:jc w:val="right"/>
        <w:rPr>
          <w:sz w:val="36"/>
          <w:szCs w:val="36"/>
          <w:rtl/>
          <w:lang w:bidi="ar-EG"/>
        </w:rPr>
      </w:pPr>
    </w:p>
    <w:p w:rsidR="009B209F" w:rsidRDefault="009B209F" w:rsidP="009B209F">
      <w:pPr>
        <w:bidi w:val="0"/>
        <w:rPr>
          <w:sz w:val="36"/>
          <w:szCs w:val="36"/>
          <w:lang w:bidi="ar-EG"/>
        </w:rPr>
      </w:pPr>
      <w:r>
        <w:rPr>
          <w:sz w:val="36"/>
          <w:szCs w:val="36"/>
          <w:rtl/>
          <w:lang w:bidi="ar-EG"/>
        </w:rPr>
        <w:br w:type="page"/>
      </w:r>
    </w:p>
    <w:p w:rsidR="009B209F" w:rsidRDefault="009B209F">
      <w:pPr>
        <w:bidi w:val="0"/>
        <w:rPr>
          <w:sz w:val="36"/>
          <w:szCs w:val="36"/>
          <w:lang w:bidi="ar-EG"/>
        </w:rPr>
      </w:pPr>
      <w:r>
        <w:rPr>
          <w:sz w:val="36"/>
          <w:szCs w:val="36"/>
          <w:rtl/>
          <w:lang w:bidi="ar-EG"/>
        </w:rPr>
        <w:lastRenderedPageBreak/>
        <w:br w:type="page"/>
      </w:r>
    </w:p>
    <w:p w:rsidR="009B209F" w:rsidRDefault="009B209F">
      <w:pPr>
        <w:bidi w:val="0"/>
        <w:rPr>
          <w:sz w:val="36"/>
          <w:szCs w:val="36"/>
          <w:rtl/>
          <w:lang w:bidi="ar-EG"/>
        </w:rPr>
      </w:pPr>
      <w:r>
        <w:rPr>
          <w:sz w:val="36"/>
          <w:szCs w:val="36"/>
          <w:rtl/>
          <w:lang w:bidi="ar-EG"/>
        </w:rPr>
        <w:lastRenderedPageBreak/>
        <w:br w:type="page"/>
      </w:r>
    </w:p>
    <w:p w:rsidR="009618F5" w:rsidRPr="009B209F" w:rsidRDefault="009B209F" w:rsidP="009B209F">
      <w:pPr>
        <w:jc w:val="center"/>
        <w:rPr>
          <w:sz w:val="36"/>
          <w:szCs w:val="36"/>
          <w:lang w:bidi="ar-EG"/>
        </w:rPr>
      </w:pPr>
      <w:r>
        <w:rPr>
          <w:sz w:val="36"/>
          <w:szCs w:val="36"/>
          <w:rtl/>
          <w:lang w:bidi="ar-EG"/>
        </w:rPr>
        <w:lastRenderedPageBreak/>
        <w:br/>
      </w:r>
      <w:r>
        <w:rPr>
          <w:rFonts w:hint="cs"/>
          <w:sz w:val="36"/>
          <w:szCs w:val="36"/>
          <w:rtl/>
          <w:lang w:bidi="ar-EG"/>
        </w:rPr>
        <w:t xml:space="preserve">                                        </w:t>
      </w:r>
      <w:r>
        <w:rPr>
          <w:sz w:val="36"/>
          <w:szCs w:val="36"/>
          <w:rtl/>
          <w:lang w:bidi="ar-EG"/>
        </w:rPr>
        <w:br/>
      </w:r>
      <w:r>
        <w:rPr>
          <w:rFonts w:hint="cs"/>
          <w:sz w:val="36"/>
          <w:szCs w:val="36"/>
          <w:rtl/>
          <w:lang w:bidi="ar-EG"/>
        </w:rPr>
        <w:br/>
      </w:r>
    </w:p>
    <w:sectPr w:rsidR="009618F5" w:rsidRPr="009B209F" w:rsidSect="009B209F">
      <w:pgSz w:w="12240" w:h="15840" w:code="1"/>
      <w:pgMar w:top="720" w:right="720" w:bottom="720" w:left="720" w:header="243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A26" w:rsidRDefault="00E56A26" w:rsidP="009B209F">
      <w:pPr>
        <w:spacing w:after="0" w:line="240" w:lineRule="auto"/>
      </w:pPr>
      <w:r>
        <w:separator/>
      </w:r>
    </w:p>
  </w:endnote>
  <w:endnote w:type="continuationSeparator" w:id="1">
    <w:p w:rsidR="00E56A26" w:rsidRDefault="00E56A26" w:rsidP="009B2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A26" w:rsidRDefault="00E56A26" w:rsidP="009B209F">
      <w:pPr>
        <w:spacing w:after="0" w:line="240" w:lineRule="auto"/>
      </w:pPr>
      <w:r>
        <w:separator/>
      </w:r>
    </w:p>
  </w:footnote>
  <w:footnote w:type="continuationSeparator" w:id="1">
    <w:p w:rsidR="00E56A26" w:rsidRDefault="00E56A26" w:rsidP="009B20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B209F"/>
    <w:rsid w:val="000A58DC"/>
    <w:rsid w:val="004B3033"/>
    <w:rsid w:val="005942A1"/>
    <w:rsid w:val="00796859"/>
    <w:rsid w:val="009618F5"/>
    <w:rsid w:val="009B209F"/>
    <w:rsid w:val="00A13F5F"/>
    <w:rsid w:val="00E56A26"/>
    <w:rsid w:val="00F353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8F5"/>
    <w:pPr>
      <w:bidi/>
    </w:pPr>
  </w:style>
  <w:style w:type="paragraph" w:styleId="1">
    <w:name w:val="heading 1"/>
    <w:basedOn w:val="a"/>
    <w:next w:val="a"/>
    <w:link w:val="1Char"/>
    <w:uiPriority w:val="9"/>
    <w:qFormat/>
    <w:rsid w:val="009B20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9B20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209F"/>
    <w:pPr>
      <w:tabs>
        <w:tab w:val="center" w:pos="4153"/>
        <w:tab w:val="right" w:pos="8306"/>
      </w:tabs>
      <w:spacing w:after="0" w:line="240" w:lineRule="auto"/>
    </w:pPr>
  </w:style>
  <w:style w:type="character" w:customStyle="1" w:styleId="Char">
    <w:name w:val="رأس صفحة Char"/>
    <w:basedOn w:val="a0"/>
    <w:link w:val="a3"/>
    <w:uiPriority w:val="99"/>
    <w:semiHidden/>
    <w:rsid w:val="009B209F"/>
  </w:style>
  <w:style w:type="paragraph" w:styleId="a4">
    <w:name w:val="footer"/>
    <w:basedOn w:val="a"/>
    <w:link w:val="Char0"/>
    <w:uiPriority w:val="99"/>
    <w:semiHidden/>
    <w:unhideWhenUsed/>
    <w:rsid w:val="009B209F"/>
    <w:pPr>
      <w:tabs>
        <w:tab w:val="center" w:pos="4153"/>
        <w:tab w:val="right" w:pos="8306"/>
      </w:tabs>
      <w:spacing w:after="0" w:line="240" w:lineRule="auto"/>
    </w:pPr>
  </w:style>
  <w:style w:type="character" w:customStyle="1" w:styleId="Char0">
    <w:name w:val="تذييل صفحة Char"/>
    <w:basedOn w:val="a0"/>
    <w:link w:val="a4"/>
    <w:uiPriority w:val="99"/>
    <w:semiHidden/>
    <w:rsid w:val="009B209F"/>
  </w:style>
  <w:style w:type="character" w:customStyle="1" w:styleId="1Char">
    <w:name w:val="عنوان 1 Char"/>
    <w:basedOn w:val="a0"/>
    <w:link w:val="1"/>
    <w:uiPriority w:val="9"/>
    <w:rsid w:val="009B209F"/>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9B209F"/>
    <w:pPr>
      <w:bidi/>
      <w:spacing w:after="0" w:line="240" w:lineRule="auto"/>
    </w:pPr>
  </w:style>
  <w:style w:type="paragraph" w:styleId="a6">
    <w:name w:val="Subtitle"/>
    <w:basedOn w:val="a"/>
    <w:next w:val="a"/>
    <w:link w:val="Char1"/>
    <w:uiPriority w:val="11"/>
    <w:qFormat/>
    <w:rsid w:val="009B20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1">
    <w:name w:val="عنوان فرعي Char"/>
    <w:basedOn w:val="a0"/>
    <w:link w:val="a6"/>
    <w:uiPriority w:val="11"/>
    <w:rsid w:val="009B209F"/>
    <w:rPr>
      <w:rFonts w:asciiTheme="majorHAnsi" w:eastAsiaTheme="majorEastAsia" w:hAnsiTheme="majorHAnsi" w:cstheme="majorBidi"/>
      <w:i/>
      <w:iCs/>
      <w:color w:val="4F81BD" w:themeColor="accent1"/>
      <w:spacing w:val="15"/>
      <w:sz w:val="24"/>
      <w:szCs w:val="24"/>
    </w:rPr>
  </w:style>
  <w:style w:type="table" w:styleId="a7">
    <w:name w:val="Table Grid"/>
    <w:basedOn w:val="a1"/>
    <w:uiPriority w:val="59"/>
    <w:rsid w:val="009B20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Title"/>
    <w:basedOn w:val="a"/>
    <w:next w:val="a"/>
    <w:link w:val="Char2"/>
    <w:uiPriority w:val="10"/>
    <w:qFormat/>
    <w:rsid w:val="009B20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العنوان Char"/>
    <w:basedOn w:val="a0"/>
    <w:link w:val="a8"/>
    <w:uiPriority w:val="10"/>
    <w:rsid w:val="009B209F"/>
    <w:rPr>
      <w:rFonts w:asciiTheme="majorHAnsi" w:eastAsiaTheme="majorEastAsia" w:hAnsiTheme="majorHAnsi" w:cstheme="majorBidi"/>
      <w:color w:val="17365D" w:themeColor="text2" w:themeShade="BF"/>
      <w:spacing w:val="5"/>
      <w:kern w:val="28"/>
      <w:sz w:val="52"/>
      <w:szCs w:val="52"/>
    </w:rPr>
  </w:style>
  <w:style w:type="character" w:customStyle="1" w:styleId="2Char">
    <w:name w:val="عنوان 2 Char"/>
    <w:basedOn w:val="a0"/>
    <w:link w:val="2"/>
    <w:uiPriority w:val="9"/>
    <w:rsid w:val="009B209F"/>
    <w:rPr>
      <w:rFonts w:asciiTheme="majorHAnsi" w:eastAsiaTheme="majorEastAsia" w:hAnsiTheme="majorHAnsi" w:cstheme="majorBidi"/>
      <w:b/>
      <w:bCs/>
      <w:color w:val="4F81BD" w:themeColor="accent1"/>
      <w:sz w:val="26"/>
      <w:szCs w:val="26"/>
    </w:rPr>
  </w:style>
  <w:style w:type="character" w:styleId="a9">
    <w:name w:val="Intense Reference"/>
    <w:basedOn w:val="a0"/>
    <w:uiPriority w:val="32"/>
    <w:qFormat/>
    <w:rsid w:val="00A13F5F"/>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AECB2-1924-47EE-8587-90243FF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403</Words>
  <Characters>2299</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stores</dc:creator>
  <cp:lastModifiedBy>computer stores</cp:lastModifiedBy>
  <cp:revision>3</cp:revision>
  <dcterms:created xsi:type="dcterms:W3CDTF">2016-12-11T15:58:00Z</dcterms:created>
  <dcterms:modified xsi:type="dcterms:W3CDTF">2016-12-13T10:03:00Z</dcterms:modified>
</cp:coreProperties>
</file>